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3C574" w14:textId="77777777" w:rsidR="00F17C4F" w:rsidRDefault="00F173B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75DA9B00" w14:textId="77777777" w:rsidR="00F17C4F" w:rsidRDefault="00F173B1">
      <w:pPr>
        <w:ind w:left="567"/>
        <w:jc w:val="center"/>
      </w:pPr>
      <w:r>
        <w:rPr>
          <w:noProof/>
        </w:rPr>
        <w:drawing>
          <wp:anchor distT="0" distB="0" distL="0" distR="0" simplePos="0" relativeHeight="2" behindDoc="1" locked="0" layoutInCell="1" allowOverlap="1" wp14:anchorId="5F624190" wp14:editId="577A1E2F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</a:blip>
                    <a:srcRect l="-38" t="-47" r="-38" b="-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5E79411D" w14:textId="77777777" w:rsidR="00F17C4F" w:rsidRDefault="00F173B1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CC3E7F3" w14:textId="77777777" w:rsidR="00F17C4F" w:rsidRDefault="00F173B1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32A63D21" w14:textId="77777777" w:rsidR="00F17C4F" w:rsidRDefault="00F17C4F">
      <w:pPr>
        <w:ind w:left="567"/>
        <w:rPr>
          <w:rFonts w:ascii="Times New Roman" w:hAnsi="Times New Roman"/>
          <w:sz w:val="28"/>
          <w:szCs w:val="28"/>
        </w:rPr>
      </w:pPr>
    </w:p>
    <w:p w14:paraId="2E83EB8A" w14:textId="77777777" w:rsidR="00F17C4F" w:rsidRDefault="00F173B1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15EFCABA" w14:textId="77777777" w:rsidR="00F17C4F" w:rsidRDefault="00F173B1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2B4100E3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№1</w:t>
      </w:r>
    </w:p>
    <w:p w14:paraId="77CBCA98" w14:textId="77777777" w:rsidR="00F17C4F" w:rsidRDefault="00F173B1">
      <w:pPr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60282A05" w14:textId="77777777" w:rsidR="00F17C4F" w:rsidRDefault="00F173B1">
      <w:pPr>
        <w:jc w:val="center"/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7FE0E4F1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71BBFDAA" w14:textId="77777777" w:rsidR="00F17C4F" w:rsidRDefault="00F17C4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3FF565F" w14:textId="77777777" w:rsidR="00F17C4F" w:rsidRDefault="00F173B1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>
        <w:rPr>
          <w:rFonts w:cs="Calibri"/>
          <w:sz w:val="32"/>
          <w:szCs w:val="32"/>
        </w:rPr>
        <w:t xml:space="preserve"> </w:t>
      </w:r>
      <w:r>
        <w:rPr>
          <w:sz w:val="32"/>
          <w:szCs w:val="32"/>
        </w:rPr>
        <w:t>Информатика и компьютерные технологии</w:t>
      </w:r>
    </w:p>
    <w:p w14:paraId="05A15ED8" w14:textId="77777777" w:rsidR="00F17C4F" w:rsidRDefault="00F17C4F">
      <w:pPr>
        <w:rPr>
          <w:rFonts w:ascii="Times New Roman" w:hAnsi="Times New Roman"/>
          <w:sz w:val="28"/>
          <w:szCs w:val="28"/>
        </w:rPr>
      </w:pPr>
    </w:p>
    <w:p w14:paraId="1AC04044" w14:textId="77777777" w:rsidR="00F17C4F" w:rsidRDefault="00F173B1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5C6E223B" w14:textId="77777777" w:rsidR="00F17C4F" w:rsidRDefault="00F173B1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>
        <w:rPr>
          <w:rFonts w:ascii="Times New Roman" w:hAnsi="Times New Roman"/>
        </w:rPr>
        <w:t xml:space="preserve">________________         </w:t>
      </w:r>
      <w:r>
        <w:rPr>
          <w:rFonts w:ascii="Times New Roman" w:hAnsi="Times New Roman"/>
          <w:sz w:val="24"/>
          <w:szCs w:val="24"/>
          <w:u w:val="single"/>
        </w:rPr>
        <w:t xml:space="preserve">Степаненко М.А.   </w:t>
      </w:r>
    </w:p>
    <w:p w14:paraId="08240DC0" w14:textId="77777777" w:rsidR="00F17C4F" w:rsidRDefault="00F173B1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sz w:val="28"/>
          <w:szCs w:val="28"/>
        </w:rPr>
        <w:tab/>
      </w:r>
    </w:p>
    <w:p w14:paraId="6A3029D5" w14:textId="77777777" w:rsidR="00F17C4F" w:rsidRDefault="00F17C4F">
      <w:pPr>
        <w:ind w:left="4678"/>
        <w:rPr>
          <w:rFonts w:ascii="Times New Roman" w:hAnsi="Times New Roman"/>
          <w:sz w:val="8"/>
          <w:szCs w:val="8"/>
        </w:rPr>
      </w:pPr>
    </w:p>
    <w:p w14:paraId="54C1BB3A" w14:textId="77777777" w:rsidR="00F17C4F" w:rsidRDefault="00F173B1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27387AA9" w14:textId="4D053CFD" w:rsidR="00F17C4F" w:rsidRDefault="00F173B1">
      <w:pPr>
        <w:spacing w:after="0" w:line="240" w:lineRule="auto"/>
        <w:ind w:left="4678"/>
      </w:pPr>
      <w:r>
        <w:rPr>
          <w:rFonts w:ascii="Times New Roman" w:hAnsi="Times New Roman"/>
          <w:sz w:val="24"/>
          <w:szCs w:val="24"/>
        </w:rPr>
        <w:t xml:space="preserve">________________      </w:t>
      </w:r>
      <w:r>
        <w:rPr>
          <w:rFonts w:ascii="Times New Roman" w:hAnsi="Times New Roman"/>
          <w:sz w:val="24"/>
          <w:szCs w:val="24"/>
          <w:u w:val="single"/>
        </w:rPr>
        <w:t>Деревянкин Т. А</w:t>
      </w:r>
      <w:r>
        <w:rPr>
          <w:rFonts w:ascii="Times New Roman" w:hAnsi="Times New Roman"/>
          <w:sz w:val="24"/>
          <w:szCs w:val="24"/>
        </w:rPr>
        <w:t xml:space="preserve">  </w:t>
      </w:r>
    </w:p>
    <w:p w14:paraId="3CC67006" w14:textId="77777777" w:rsidR="00F17C4F" w:rsidRDefault="00F173B1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23C46CB9" w14:textId="77777777" w:rsidR="00F17C4F" w:rsidRDefault="00F17C4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418BC72E" w14:textId="77777777" w:rsidR="00F17C4F" w:rsidRDefault="00F173B1"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Pr="00147910">
        <w:t xml:space="preserve">         </w:t>
      </w:r>
      <w:r w:rsidRPr="00147910">
        <w:tab/>
      </w:r>
      <w:r w:rsidRPr="00147910">
        <w:tab/>
      </w:r>
      <w:r w:rsidRPr="00147910">
        <w:tab/>
      </w:r>
      <w:r w:rsidRPr="00147910">
        <w:tab/>
      </w:r>
      <w:r w:rsidRPr="00147910">
        <w:tab/>
      </w:r>
      <w:r w:rsidRPr="00147910">
        <w:tab/>
      </w:r>
      <w:r w:rsidRPr="00147910">
        <w:rPr>
          <w:u w:val="single"/>
        </w:rPr>
        <w:t>24-</w:t>
      </w:r>
      <w:r>
        <w:rPr>
          <w:u w:val="single"/>
        </w:rPr>
        <w:t xml:space="preserve">ИВТ-2 </w:t>
      </w:r>
    </w:p>
    <w:p w14:paraId="2A64FE9D" w14:textId="77777777" w:rsidR="00F17C4F" w:rsidRDefault="00F173B1">
      <w:pPr>
        <w:ind w:left="4678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 xml:space="preserve"> </w:t>
      </w:r>
    </w:p>
    <w:p w14:paraId="7F888AC6" w14:textId="77777777" w:rsidR="00F17C4F" w:rsidRDefault="00F173B1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3440C18C" w14:textId="77777777" w:rsidR="00F17C4F" w:rsidRDefault="00F173B1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334DD5D4" w14:textId="77777777" w:rsidR="00F17C4F" w:rsidRDefault="00F17C4F">
      <w:pPr>
        <w:jc w:val="center"/>
        <w:rPr>
          <w:rFonts w:ascii="Times New Roman" w:hAnsi="Times New Roman"/>
          <w:sz w:val="16"/>
          <w:szCs w:val="16"/>
        </w:rPr>
      </w:pPr>
    </w:p>
    <w:p w14:paraId="4C10E1CF" w14:textId="77777777" w:rsidR="00F17C4F" w:rsidRDefault="00F17C4F">
      <w:pPr>
        <w:jc w:val="center"/>
        <w:rPr>
          <w:rFonts w:ascii="Times New Roman" w:hAnsi="Times New Roman"/>
          <w:sz w:val="24"/>
          <w:szCs w:val="24"/>
        </w:rPr>
      </w:pPr>
    </w:p>
    <w:p w14:paraId="3EB39A17" w14:textId="77777777" w:rsidR="00F17C4F" w:rsidRDefault="00F17C4F">
      <w:pPr>
        <w:jc w:val="center"/>
        <w:rPr>
          <w:rFonts w:ascii="Times New Roman" w:hAnsi="Times New Roman"/>
          <w:sz w:val="24"/>
          <w:szCs w:val="24"/>
        </w:rPr>
      </w:pPr>
    </w:p>
    <w:p w14:paraId="0B2B40AC" w14:textId="77777777" w:rsidR="00F17C4F" w:rsidRDefault="00F17C4F">
      <w:pPr>
        <w:jc w:val="center"/>
        <w:rPr>
          <w:rFonts w:ascii="Times New Roman" w:hAnsi="Times New Roman"/>
          <w:sz w:val="24"/>
          <w:szCs w:val="24"/>
        </w:rPr>
      </w:pPr>
    </w:p>
    <w:p w14:paraId="155CB192" w14:textId="77777777" w:rsidR="00F17C4F" w:rsidRDefault="00F17C4F">
      <w:pPr>
        <w:jc w:val="center"/>
        <w:rPr>
          <w:rFonts w:ascii="Times New Roman" w:hAnsi="Times New Roman"/>
          <w:sz w:val="24"/>
          <w:szCs w:val="24"/>
        </w:rPr>
      </w:pPr>
    </w:p>
    <w:p w14:paraId="2014F287" w14:textId="77777777" w:rsidR="00F17C4F" w:rsidRDefault="00F173B1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2025</w:t>
      </w:r>
    </w:p>
    <w:p w14:paraId="5EA8D944" w14:textId="77777777" w:rsidR="00F17C4F" w:rsidRDefault="00F17C4F">
      <w:pPr>
        <w:jc w:val="center"/>
        <w:rPr>
          <w:rFonts w:ascii="Times New Roman" w:hAnsi="Times New Roman"/>
          <w:sz w:val="24"/>
          <w:szCs w:val="24"/>
        </w:rPr>
      </w:pPr>
    </w:p>
    <w:p w14:paraId="0EA3F6B3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Цель работы: Освоение приемов работы с геоинформационной системой на примере 2ГИС</w:t>
      </w:r>
    </w:p>
    <w:p w14:paraId="433BE135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«Карта Москвы», «карта Нижнего Новгорода» </w:t>
      </w:r>
    </w:p>
    <w:p w14:paraId="6B3B8039" w14:textId="565A6CFA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Вариант 22</w:t>
      </w:r>
    </w:p>
    <w:p w14:paraId="64B2FFF8" w14:textId="5FF58612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№</w:t>
      </w:r>
      <w:r w:rsidR="00147910">
        <w:rPr>
          <w:rFonts w:ascii="Times New Roman" w:hAnsi="Times New Roman"/>
          <w:sz w:val="28"/>
          <w:szCs w:val="28"/>
        </w:rPr>
        <w:t>22</w:t>
      </w:r>
    </w:p>
    <w:p w14:paraId="4212B146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Осуществить поиск объекта по указанному адресу (по карте Москвы), отметить на карте</w:t>
      </w:r>
    </w:p>
    <w:p w14:paraId="62279EA6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место, соответствующее заданному адресу,</w:t>
      </w:r>
    </w:p>
    <w:p w14:paraId="24FE2671" w14:textId="77777777" w:rsidR="00F17C4F" w:rsidRDefault="00F17C4F">
      <w:pPr>
        <w:jc w:val="center"/>
        <w:rPr>
          <w:rFonts w:ascii="Times New Roman" w:hAnsi="Times New Roman"/>
          <w:sz w:val="28"/>
          <w:szCs w:val="28"/>
        </w:rPr>
      </w:pPr>
    </w:p>
    <w:p w14:paraId="45157240" w14:textId="383A47AC" w:rsidR="00F17C4F" w:rsidRDefault="000D5A5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</w:t>
      </w:r>
      <w:r w:rsidR="00F173B1">
        <w:rPr>
          <w:rFonts w:ascii="Times New Roman" w:hAnsi="Times New Roman"/>
          <w:sz w:val="28"/>
          <w:szCs w:val="28"/>
        </w:rPr>
        <w:t>айти ближайшую станцию метро, указать путь к</w:t>
      </w:r>
    </w:p>
    <w:p w14:paraId="62CCD9BD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ней, и расстояние по прямой.</w:t>
      </w:r>
    </w:p>
    <w:p w14:paraId="67CA155A" w14:textId="4A8CCA0E" w:rsidR="00F17C4F" w:rsidRDefault="00B97DB1">
      <w:pPr>
        <w:jc w:val="center"/>
        <w:rPr>
          <w:rFonts w:ascii="Times New Roman" w:hAnsi="Times New Roman"/>
          <w:sz w:val="28"/>
          <w:szCs w:val="28"/>
        </w:rPr>
      </w:pPr>
      <w:r w:rsidRPr="00B97DB1">
        <w:rPr>
          <w:rFonts w:ascii="Times New Roman" w:hAnsi="Times New Roman"/>
          <w:sz w:val="28"/>
          <w:szCs w:val="28"/>
        </w:rPr>
        <w:drawing>
          <wp:inline distT="0" distB="0" distL="0" distR="0" wp14:anchorId="16306423" wp14:editId="68AA3424">
            <wp:extent cx="5987415" cy="2933487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50342" cy="296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F9A4" w14:textId="77777777" w:rsidR="00B97DB1" w:rsidRDefault="00B97DB1">
      <w:pPr>
        <w:jc w:val="center"/>
        <w:rPr>
          <w:rFonts w:ascii="Times New Roman" w:hAnsi="Times New Roman"/>
          <w:sz w:val="28"/>
          <w:szCs w:val="28"/>
        </w:rPr>
      </w:pPr>
    </w:p>
    <w:p w14:paraId="13FD5A3D" w14:textId="77777777" w:rsidR="00B97DB1" w:rsidRDefault="00B97DB1">
      <w:pPr>
        <w:jc w:val="center"/>
        <w:rPr>
          <w:rFonts w:ascii="Times New Roman" w:hAnsi="Times New Roman"/>
          <w:sz w:val="28"/>
          <w:szCs w:val="28"/>
        </w:rPr>
      </w:pPr>
    </w:p>
    <w:p w14:paraId="14D772D2" w14:textId="77777777" w:rsidR="00B97DB1" w:rsidRDefault="00B97DB1">
      <w:pPr>
        <w:jc w:val="center"/>
        <w:rPr>
          <w:rFonts w:ascii="Times New Roman" w:hAnsi="Times New Roman"/>
          <w:sz w:val="28"/>
          <w:szCs w:val="28"/>
        </w:rPr>
      </w:pPr>
    </w:p>
    <w:p w14:paraId="01D65E4B" w14:textId="77777777" w:rsidR="00B97DB1" w:rsidRDefault="00B97DB1">
      <w:pPr>
        <w:jc w:val="center"/>
        <w:rPr>
          <w:rFonts w:ascii="Times New Roman" w:hAnsi="Times New Roman"/>
          <w:sz w:val="28"/>
          <w:szCs w:val="28"/>
        </w:rPr>
      </w:pPr>
    </w:p>
    <w:p w14:paraId="58EB34F7" w14:textId="77777777" w:rsidR="00B97DB1" w:rsidRDefault="00B97DB1">
      <w:pPr>
        <w:jc w:val="center"/>
        <w:rPr>
          <w:rFonts w:ascii="Times New Roman" w:hAnsi="Times New Roman"/>
          <w:sz w:val="28"/>
          <w:szCs w:val="28"/>
        </w:rPr>
      </w:pPr>
    </w:p>
    <w:p w14:paraId="255FECBD" w14:textId="649F3499" w:rsidR="00B97DB1" w:rsidRDefault="00B97DB1">
      <w:pPr>
        <w:jc w:val="center"/>
        <w:rPr>
          <w:rFonts w:ascii="Times New Roman" w:hAnsi="Times New Roman"/>
          <w:sz w:val="28"/>
          <w:szCs w:val="28"/>
        </w:rPr>
      </w:pPr>
    </w:p>
    <w:p w14:paraId="4AB1C486" w14:textId="4472E8A3" w:rsidR="00B97DB1" w:rsidRDefault="00B97DB1">
      <w:pPr>
        <w:jc w:val="center"/>
        <w:rPr>
          <w:rFonts w:ascii="Times New Roman" w:hAnsi="Times New Roman"/>
          <w:sz w:val="28"/>
          <w:szCs w:val="28"/>
        </w:rPr>
      </w:pPr>
    </w:p>
    <w:p w14:paraId="07538A90" w14:textId="77777777" w:rsidR="00B97DB1" w:rsidRDefault="00B97DB1">
      <w:pPr>
        <w:jc w:val="center"/>
        <w:rPr>
          <w:rFonts w:ascii="Times New Roman" w:hAnsi="Times New Roman"/>
          <w:sz w:val="28"/>
          <w:szCs w:val="28"/>
        </w:rPr>
      </w:pPr>
    </w:p>
    <w:p w14:paraId="4EA21AE6" w14:textId="17E659F8" w:rsidR="00F17C4F" w:rsidRDefault="000D5A5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Банкоматы</w:t>
      </w:r>
      <w:r w:rsidR="00F173B1">
        <w:rPr>
          <w:rFonts w:ascii="Times New Roman" w:hAnsi="Times New Roman"/>
          <w:sz w:val="28"/>
          <w:szCs w:val="28"/>
        </w:rPr>
        <w:t xml:space="preserve">, </w:t>
      </w:r>
      <w:r w:rsidR="00B97DB1">
        <w:rPr>
          <w:rFonts w:ascii="Times New Roman" w:hAnsi="Times New Roman"/>
          <w:sz w:val="28"/>
          <w:szCs w:val="28"/>
        </w:rPr>
        <w:t>н</w:t>
      </w:r>
      <w:r w:rsidR="00F173B1">
        <w:rPr>
          <w:rFonts w:ascii="Times New Roman" w:hAnsi="Times New Roman"/>
          <w:sz w:val="28"/>
          <w:szCs w:val="28"/>
        </w:rPr>
        <w:t>аходящиеся в радиусе 1 км от указанного адреса.</w:t>
      </w:r>
    </w:p>
    <w:p w14:paraId="3BEED766" w14:textId="0F2E717F" w:rsidR="00F17C4F" w:rsidRDefault="000D5A52">
      <w:pPr>
        <w:jc w:val="center"/>
        <w:rPr>
          <w:rFonts w:ascii="Times New Roman" w:hAnsi="Times New Roman"/>
          <w:sz w:val="28"/>
          <w:szCs w:val="28"/>
        </w:rPr>
      </w:pPr>
      <w:r w:rsidRPr="000D5A52">
        <w:rPr>
          <w:rFonts w:ascii="Times New Roman" w:hAnsi="Times New Roman"/>
          <w:sz w:val="28"/>
          <w:szCs w:val="28"/>
        </w:rPr>
        <w:drawing>
          <wp:inline distT="0" distB="0" distL="0" distR="0" wp14:anchorId="03C4DF3F" wp14:editId="4C91534F">
            <wp:extent cx="5940425" cy="32270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48D5" w14:textId="410DACC1" w:rsidR="00F17C4F" w:rsidRDefault="000D5A52">
      <w:pPr>
        <w:jc w:val="center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</w:rPr>
        <w:t>Гостиницы</w:t>
      </w:r>
      <w:r w:rsidR="00F173B1">
        <w:rPr>
          <w:rFonts w:ascii="Times New Roman" w:hAnsi="Times New Roman"/>
          <w:sz w:val="28"/>
          <w:szCs w:val="28"/>
        </w:rPr>
        <w:t>,  находящиеся</w:t>
      </w:r>
      <w:proofErr w:type="gramEnd"/>
      <w:r w:rsidR="00F173B1">
        <w:rPr>
          <w:rFonts w:ascii="Times New Roman" w:hAnsi="Times New Roman"/>
          <w:sz w:val="28"/>
          <w:szCs w:val="28"/>
        </w:rPr>
        <w:t xml:space="preserve"> в радиусе 1 км от указанного адреса.</w:t>
      </w:r>
    </w:p>
    <w:p w14:paraId="4F1EA2B5" w14:textId="3555757C" w:rsidR="000D5A52" w:rsidRDefault="000D5A52" w:rsidP="00A2228F">
      <w:pPr>
        <w:jc w:val="center"/>
        <w:rPr>
          <w:rFonts w:ascii="Times New Roman" w:hAnsi="Times New Roman"/>
          <w:sz w:val="28"/>
          <w:szCs w:val="28"/>
        </w:rPr>
      </w:pPr>
      <w:r w:rsidRPr="000D5A52">
        <w:rPr>
          <w:rFonts w:ascii="Times New Roman" w:hAnsi="Times New Roman"/>
          <w:sz w:val="28"/>
          <w:szCs w:val="28"/>
        </w:rPr>
        <w:drawing>
          <wp:inline distT="0" distB="0" distL="0" distR="0" wp14:anchorId="31D6B5F7" wp14:editId="31D82FCA">
            <wp:extent cx="5940425" cy="322072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DDD" w14:textId="77777777" w:rsidR="000D5A52" w:rsidRDefault="000D5A52">
      <w:pPr>
        <w:jc w:val="center"/>
        <w:rPr>
          <w:rFonts w:ascii="Times New Roman" w:hAnsi="Times New Roman"/>
          <w:sz w:val="28"/>
          <w:szCs w:val="28"/>
        </w:rPr>
      </w:pPr>
    </w:p>
    <w:p w14:paraId="43549AB6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№2</w:t>
      </w:r>
    </w:p>
    <w:p w14:paraId="52A2EBA7" w14:textId="77777777" w:rsidR="000D5A52" w:rsidRPr="000D5A52" w:rsidRDefault="000D5A52" w:rsidP="000D5A52">
      <w:pPr>
        <w:suppressAutoHyphens w:val="0"/>
        <w:spacing w:after="0" w:line="240" w:lineRule="auto"/>
        <w:ind w:left="1592" w:firstLine="532"/>
        <w:rPr>
          <w:rFonts w:ascii="Times New Roman" w:eastAsia="Times New Roman" w:hAnsi="Times New Roman"/>
          <w:sz w:val="24"/>
          <w:szCs w:val="24"/>
          <w:lang w:eastAsia="ru-RU"/>
        </w:rPr>
      </w:pPr>
      <w:r w:rsidRPr="000D5A52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Российский университет дружбы народов</w:t>
      </w:r>
    </w:p>
    <w:p w14:paraId="2CB26256" w14:textId="77777777" w:rsidR="00F17C4F" w:rsidRDefault="00F17C4F">
      <w:pPr>
        <w:jc w:val="center"/>
        <w:rPr>
          <w:rFonts w:ascii="Times New Roman" w:hAnsi="Times New Roman"/>
          <w:sz w:val="28"/>
          <w:szCs w:val="28"/>
        </w:rPr>
      </w:pPr>
    </w:p>
    <w:p w14:paraId="54FE3B2E" w14:textId="77777777" w:rsidR="001F46F5" w:rsidRDefault="001F46F5">
      <w:pPr>
        <w:jc w:val="center"/>
        <w:rPr>
          <w:rFonts w:ascii="Times New Roman" w:hAnsi="Times New Roman"/>
          <w:sz w:val="28"/>
          <w:szCs w:val="28"/>
        </w:rPr>
      </w:pPr>
      <w:r w:rsidRPr="001F46F5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7BAF0D0A" wp14:editId="3B4E5483">
            <wp:extent cx="5940425" cy="27692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3AD5" w14:textId="5054F124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1F46F5" w:rsidRPr="001F46F5">
        <w:rPr>
          <w:rFonts w:ascii="Times New Roman" w:hAnsi="Times New Roman"/>
          <w:sz w:val="28"/>
          <w:szCs w:val="28"/>
        </w:rPr>
        <w:drawing>
          <wp:inline distT="0" distB="0" distL="0" distR="0" wp14:anchorId="65B3D342" wp14:editId="6C2902DF">
            <wp:extent cx="5960839" cy="278130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495" cy="278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E30F" w14:textId="1CAD544F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14:paraId="5A3F32A2" w14:textId="76104D71" w:rsidR="001F46F5" w:rsidRDefault="001F46F5">
      <w:pPr>
        <w:jc w:val="center"/>
        <w:rPr>
          <w:rFonts w:ascii="Times New Roman" w:hAnsi="Times New Roman"/>
          <w:sz w:val="28"/>
          <w:szCs w:val="28"/>
        </w:rPr>
      </w:pPr>
      <w:r w:rsidRPr="001F46F5">
        <w:rPr>
          <w:rFonts w:ascii="Times New Roman" w:hAnsi="Times New Roman"/>
          <w:sz w:val="28"/>
          <w:szCs w:val="28"/>
        </w:rPr>
        <w:drawing>
          <wp:inline distT="0" distB="0" distL="0" distR="0" wp14:anchorId="5A9594B7" wp14:editId="452DA90E">
            <wp:extent cx="5940425" cy="279082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AFBA" w14:textId="306BDEF7" w:rsidR="00F17C4F" w:rsidRDefault="001F46F5" w:rsidP="00A2228F">
      <w:pPr>
        <w:jc w:val="center"/>
        <w:rPr>
          <w:rFonts w:ascii="Times New Roman" w:hAnsi="Times New Roman"/>
          <w:sz w:val="28"/>
          <w:szCs w:val="28"/>
        </w:rPr>
      </w:pPr>
      <w:r w:rsidRPr="001F46F5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3FA68577" wp14:editId="1D40FC11">
            <wp:extent cx="5940425" cy="278447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77DE" w14:textId="7393D5ED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14:paraId="28375EE2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№3</w:t>
      </w:r>
    </w:p>
    <w:p w14:paraId="6F3FD8C5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Определение расстояния и маршрута движения от места жительства до места учебы:</w:t>
      </w:r>
    </w:p>
    <w:p w14:paraId="7F6BE124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 корпус, 6 корпус НГТУ (по карте Нижнего Новгорода).</w:t>
      </w:r>
    </w:p>
    <w:p w14:paraId="68A931B7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 6 учебного корпуса</w:t>
      </w:r>
    </w:p>
    <w:p w14:paraId="674B6C07" w14:textId="11B9061F" w:rsidR="001B77C1" w:rsidRDefault="00A2228F" w:rsidP="001B77C1">
      <w:pPr>
        <w:jc w:val="center"/>
        <w:rPr>
          <w:rFonts w:ascii="Times New Roman" w:hAnsi="Times New Roman"/>
          <w:sz w:val="28"/>
          <w:szCs w:val="28"/>
        </w:rPr>
      </w:pPr>
      <w:r w:rsidRPr="00A2228F">
        <w:rPr>
          <w:rFonts w:ascii="Times New Roman" w:hAnsi="Times New Roman"/>
          <w:sz w:val="28"/>
          <w:szCs w:val="28"/>
        </w:rPr>
        <w:drawing>
          <wp:inline distT="0" distB="0" distL="0" distR="0" wp14:anchorId="3B15AE39" wp14:editId="6D8EA455">
            <wp:extent cx="5940425" cy="322072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3B1">
        <w:rPr>
          <w:rFonts w:ascii="Times New Roman" w:hAnsi="Times New Roman"/>
          <w:sz w:val="28"/>
          <w:szCs w:val="28"/>
        </w:rPr>
        <w:t xml:space="preserve"> </w:t>
      </w:r>
    </w:p>
    <w:p w14:paraId="5975A7F3" w14:textId="77777777" w:rsidR="001B77C1" w:rsidRDefault="001B77C1" w:rsidP="001B77C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Альтернативный вариант</w:t>
      </w:r>
    </w:p>
    <w:p w14:paraId="12FEF124" w14:textId="318AF48F" w:rsidR="001B77C1" w:rsidRDefault="001B77C1" w:rsidP="00A2228F">
      <w:pPr>
        <w:jc w:val="center"/>
        <w:rPr>
          <w:rFonts w:ascii="Times New Roman" w:hAnsi="Times New Roman"/>
          <w:sz w:val="28"/>
          <w:szCs w:val="28"/>
        </w:rPr>
      </w:pPr>
      <w:r w:rsidRPr="001B77C1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3AD4D336" wp14:editId="23332395">
            <wp:extent cx="5940425" cy="32111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4C45" w14:textId="77777777" w:rsidR="001B77C1" w:rsidRDefault="001B77C1" w:rsidP="001B77C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Альтернативный вариант</w:t>
      </w:r>
    </w:p>
    <w:p w14:paraId="42ED7842" w14:textId="550B873F" w:rsidR="00A2228F" w:rsidRDefault="001B77C1" w:rsidP="001B77C1">
      <w:pPr>
        <w:jc w:val="center"/>
        <w:rPr>
          <w:rFonts w:ascii="Times New Roman" w:hAnsi="Times New Roman"/>
          <w:sz w:val="28"/>
          <w:szCs w:val="28"/>
        </w:rPr>
      </w:pPr>
      <w:r w:rsidRPr="001B77C1">
        <w:rPr>
          <w:rFonts w:ascii="Times New Roman" w:hAnsi="Times New Roman"/>
          <w:sz w:val="28"/>
          <w:szCs w:val="28"/>
        </w:rPr>
        <w:drawing>
          <wp:inline distT="0" distB="0" distL="0" distR="0" wp14:anchorId="0970F9F0" wp14:editId="3BA8C7F3">
            <wp:extent cx="5940425" cy="322072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8D65" w14:textId="77777777" w:rsidR="00A2228F" w:rsidRDefault="00A2228F" w:rsidP="00A2228F">
      <w:pPr>
        <w:jc w:val="center"/>
        <w:rPr>
          <w:rFonts w:ascii="Times New Roman" w:hAnsi="Times New Roman"/>
          <w:sz w:val="28"/>
          <w:szCs w:val="28"/>
        </w:rPr>
      </w:pPr>
    </w:p>
    <w:p w14:paraId="183F3833" w14:textId="77777777" w:rsidR="001B77C1" w:rsidRDefault="001B77C1">
      <w:pPr>
        <w:jc w:val="center"/>
        <w:rPr>
          <w:rFonts w:ascii="Times New Roman" w:hAnsi="Times New Roman"/>
          <w:sz w:val="28"/>
          <w:szCs w:val="28"/>
        </w:rPr>
      </w:pPr>
    </w:p>
    <w:p w14:paraId="784A5C31" w14:textId="77777777" w:rsidR="001B77C1" w:rsidRDefault="001B77C1">
      <w:pPr>
        <w:jc w:val="center"/>
        <w:rPr>
          <w:rFonts w:ascii="Times New Roman" w:hAnsi="Times New Roman"/>
          <w:sz w:val="28"/>
          <w:szCs w:val="28"/>
        </w:rPr>
      </w:pPr>
    </w:p>
    <w:p w14:paraId="7059A85B" w14:textId="77777777" w:rsidR="001B77C1" w:rsidRDefault="001B77C1">
      <w:pPr>
        <w:jc w:val="center"/>
        <w:rPr>
          <w:rFonts w:ascii="Times New Roman" w:hAnsi="Times New Roman"/>
          <w:sz w:val="28"/>
          <w:szCs w:val="28"/>
        </w:rPr>
      </w:pPr>
    </w:p>
    <w:p w14:paraId="24973B5E" w14:textId="77777777" w:rsidR="001B77C1" w:rsidRDefault="001B77C1">
      <w:pPr>
        <w:jc w:val="center"/>
        <w:rPr>
          <w:rFonts w:ascii="Times New Roman" w:hAnsi="Times New Roman"/>
          <w:sz w:val="28"/>
          <w:szCs w:val="28"/>
        </w:rPr>
      </w:pPr>
    </w:p>
    <w:p w14:paraId="5494BD33" w14:textId="77777777" w:rsidR="001B77C1" w:rsidRDefault="001B77C1">
      <w:pPr>
        <w:jc w:val="center"/>
        <w:rPr>
          <w:rFonts w:ascii="Times New Roman" w:hAnsi="Times New Roman"/>
          <w:sz w:val="28"/>
          <w:szCs w:val="28"/>
        </w:rPr>
      </w:pPr>
    </w:p>
    <w:p w14:paraId="3A805111" w14:textId="77777777" w:rsidR="001B77C1" w:rsidRDefault="001B77C1">
      <w:pPr>
        <w:jc w:val="center"/>
        <w:rPr>
          <w:rFonts w:ascii="Times New Roman" w:hAnsi="Times New Roman"/>
          <w:sz w:val="28"/>
          <w:szCs w:val="28"/>
        </w:rPr>
      </w:pPr>
    </w:p>
    <w:p w14:paraId="520E355B" w14:textId="77777777" w:rsidR="001B77C1" w:rsidRDefault="001B77C1">
      <w:pPr>
        <w:jc w:val="center"/>
        <w:rPr>
          <w:rFonts w:ascii="Times New Roman" w:hAnsi="Times New Roman"/>
          <w:sz w:val="28"/>
          <w:szCs w:val="28"/>
        </w:rPr>
      </w:pPr>
    </w:p>
    <w:p w14:paraId="54F83FC1" w14:textId="67B2D124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До 1 учебного корпуса</w:t>
      </w:r>
    </w:p>
    <w:p w14:paraId="52B2C400" w14:textId="0F00B63E" w:rsidR="00F17C4F" w:rsidRDefault="001B77C1">
      <w:pPr>
        <w:jc w:val="center"/>
        <w:rPr>
          <w:rFonts w:ascii="Times New Roman" w:hAnsi="Times New Roman"/>
          <w:sz w:val="28"/>
          <w:szCs w:val="28"/>
        </w:rPr>
      </w:pPr>
      <w:r w:rsidRPr="001B77C1">
        <w:rPr>
          <w:rFonts w:ascii="Times New Roman" w:hAnsi="Times New Roman"/>
          <w:sz w:val="28"/>
          <w:szCs w:val="28"/>
        </w:rPr>
        <w:drawing>
          <wp:inline distT="0" distB="0" distL="0" distR="0" wp14:anchorId="295C1628" wp14:editId="6EC98BEA">
            <wp:extent cx="5940425" cy="322389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3B1">
        <w:rPr>
          <w:rFonts w:ascii="Times New Roman" w:hAnsi="Times New Roman"/>
          <w:sz w:val="28"/>
          <w:szCs w:val="28"/>
        </w:rPr>
        <w:t xml:space="preserve"> </w:t>
      </w:r>
    </w:p>
    <w:p w14:paraId="2F161BA1" w14:textId="77777777" w:rsidR="00F17C4F" w:rsidRDefault="00F173B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Альтернативный вариант</w:t>
      </w:r>
    </w:p>
    <w:p w14:paraId="7E2EAAFA" w14:textId="18BCC3D1" w:rsidR="00F17C4F" w:rsidRDefault="001B77C1">
      <w:pPr>
        <w:jc w:val="center"/>
        <w:rPr>
          <w:rFonts w:ascii="Times New Roman" w:hAnsi="Times New Roman"/>
          <w:sz w:val="28"/>
          <w:szCs w:val="28"/>
        </w:rPr>
      </w:pPr>
      <w:r w:rsidRPr="001B77C1">
        <w:rPr>
          <w:rFonts w:ascii="Times New Roman" w:hAnsi="Times New Roman"/>
          <w:sz w:val="28"/>
          <w:szCs w:val="28"/>
        </w:rPr>
        <w:drawing>
          <wp:inline distT="0" distB="0" distL="0" distR="0" wp14:anchorId="54C4DD2E" wp14:editId="659B76CA">
            <wp:extent cx="5940425" cy="32270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9388" w14:textId="77777777" w:rsidR="001B77C1" w:rsidRDefault="001B77C1" w:rsidP="001B77C1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Альтернативный вариант</w:t>
      </w:r>
    </w:p>
    <w:p w14:paraId="1CB0FAAD" w14:textId="2A03BEAF" w:rsidR="001B77C1" w:rsidRDefault="001B77C1">
      <w:pPr>
        <w:jc w:val="center"/>
        <w:rPr>
          <w:rFonts w:ascii="Times New Roman" w:hAnsi="Times New Roman"/>
          <w:sz w:val="28"/>
          <w:szCs w:val="28"/>
        </w:rPr>
      </w:pPr>
      <w:r w:rsidRPr="001B77C1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6CB70914" wp14:editId="3A524DF2">
            <wp:extent cx="5940425" cy="322389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77C1">
      <w:pgSz w:w="11906" w:h="16838"/>
      <w:pgMar w:top="709" w:right="850" w:bottom="426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CC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C4F"/>
    <w:rsid w:val="000D5A52"/>
    <w:rsid w:val="00147910"/>
    <w:rsid w:val="001B77C1"/>
    <w:rsid w:val="001F46F5"/>
    <w:rsid w:val="004C7880"/>
    <w:rsid w:val="00A2228F"/>
    <w:rsid w:val="00B97DB1"/>
    <w:rsid w:val="00E3124A"/>
    <w:rsid w:val="00F173B1"/>
    <w:rsid w:val="00F17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94D8F"/>
  <w15:docId w15:val="{B257B779-6BCC-4764-B326-2EF975595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Arial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  <w:rPr>
      <w:rFonts w:ascii="Calibri" w:eastAsia="Calibri" w:hAnsi="Calibri" w:cs="Times New Roman"/>
      <w:sz w:val="22"/>
      <w:szCs w:val="22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Текст выноски Знак"/>
    <w:qFormat/>
    <w:rPr>
      <w:rFonts w:ascii="Tahoma" w:hAnsi="Tahoma" w:cs="Tahoma"/>
      <w:sz w:val="16"/>
      <w:szCs w:val="16"/>
    </w:rPr>
  </w:style>
  <w:style w:type="character" w:customStyle="1" w:styleId="a4">
    <w:name w:val="Схема документа Знак"/>
    <w:qFormat/>
    <w:rPr>
      <w:rFonts w:ascii="Tahoma" w:hAnsi="Tahoma" w:cs="Tahoma"/>
      <w:sz w:val="16"/>
      <w:szCs w:val="16"/>
    </w:rPr>
  </w:style>
  <w:style w:type="character" w:styleId="a5">
    <w:name w:val="Strong"/>
    <w:qFormat/>
    <w:rPr>
      <w:b/>
      <w:bCs/>
    </w:rPr>
  </w:style>
  <w:style w:type="paragraph" w:styleId="a6">
    <w:name w:val="Title"/>
    <w:basedOn w:val="a"/>
    <w:next w:val="a7"/>
    <w:uiPriority w:val="10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7">
    <w:name w:val="Body Text"/>
    <w:basedOn w:val="a"/>
    <w:pPr>
      <w:spacing w:after="140"/>
    </w:pPr>
  </w:style>
  <w:style w:type="paragraph" w:styleId="a8">
    <w:name w:val="List"/>
    <w:basedOn w:val="a7"/>
    <w:rPr>
      <w:rFonts w:cs="Arial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Arial"/>
    </w:rPr>
  </w:style>
  <w:style w:type="paragraph" w:customStyle="1" w:styleId="user">
    <w:name w:val="Заголовок (user)"/>
    <w:basedOn w:val="a"/>
    <w:next w:val="a7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user0">
    <w:name w:val="Указатель (user)"/>
    <w:basedOn w:val="a"/>
    <w:qFormat/>
    <w:pPr>
      <w:suppressLineNumbers/>
    </w:pPr>
    <w:rPr>
      <w:rFonts w:cs="Arial"/>
    </w:rPr>
  </w:style>
  <w:style w:type="paragraph" w:styleId="ab">
    <w:name w:val="Balloon Text"/>
    <w:basedOn w:val="a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c">
    <w:name w:val="Document Map"/>
    <w:basedOn w:val="a"/>
    <w:qFormat/>
    <w:rPr>
      <w:rFonts w:ascii="Tahoma" w:hAnsi="Tahoma" w:cs="Tahoma"/>
      <w:sz w:val="16"/>
      <w:szCs w:val="16"/>
    </w:rPr>
  </w:style>
  <w:style w:type="paragraph" w:styleId="ad">
    <w:name w:val="Normal (Web)"/>
    <w:basedOn w:val="a"/>
    <w:uiPriority w:val="99"/>
    <w:qFormat/>
    <w:pPr>
      <w:spacing w:before="280" w:after="280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qFormat/>
    <w:pPr>
      <w:spacing w:before="280" w:after="280" w:line="240" w:lineRule="auto"/>
    </w:pPr>
    <w:rPr>
      <w:rFonts w:ascii="Times New Roman" w:eastAsia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00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8</Pages>
  <Words>216</Words>
  <Characters>1236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Тима</cp:lastModifiedBy>
  <cp:revision>3</cp:revision>
  <cp:lastPrinted>2025-03-19T18:29:00Z</cp:lastPrinted>
  <dcterms:created xsi:type="dcterms:W3CDTF">2025-03-31T15:09:00Z</dcterms:created>
  <dcterms:modified xsi:type="dcterms:W3CDTF">2025-03-31T16:22:00Z</dcterms:modified>
  <dc:language>ru-RU</dc:language>
</cp:coreProperties>
</file>